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113AB" w14:textId="4EADC3B0" w:rsidR="00622427" w:rsidRPr="00DF67FE" w:rsidRDefault="00622427" w:rsidP="00622427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ПРОТОКОЛ </w:t>
      </w:r>
      <w:r w:rsidRPr="00DF67F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№ 8 </w:t>
      </w:r>
    </w:p>
    <w:p w14:paraId="149C4D68" w14:textId="77777777" w:rsidR="00622427" w:rsidRPr="00DF67FE" w:rsidRDefault="00622427" w:rsidP="00622427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засідання науково-методичної ради </w:t>
      </w:r>
    </w:p>
    <w:p w14:paraId="4B5250CB" w14:textId="77777777" w:rsidR="00622427" w:rsidRPr="00DF67FE" w:rsidRDefault="00622427" w:rsidP="00622427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>факультету систем і засобів масової комунікації</w:t>
      </w:r>
    </w:p>
    <w:p w14:paraId="2FF2568F" w14:textId="77777777" w:rsidR="00622427" w:rsidRPr="00DF67FE" w:rsidRDefault="00622427" w:rsidP="00622427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>Дніпровського національного університету імені Олеся Гончара</w:t>
      </w:r>
    </w:p>
    <w:p w14:paraId="7EEF8B7B" w14:textId="3D3612E1" w:rsidR="00622427" w:rsidRPr="00DF67FE" w:rsidRDefault="00622427" w:rsidP="00622427">
      <w:pPr>
        <w:jc w:val="center"/>
        <w:rPr>
          <w:rFonts w:ascii="Times New Roman" w:hAnsi="Times New Roman" w:cs="Times New Roman"/>
          <w:bCs/>
          <w:color w:val="auto"/>
        </w:rPr>
      </w:pPr>
      <w:r w:rsidRPr="00DF67FE">
        <w:rPr>
          <w:rFonts w:ascii="Times New Roman" w:hAnsi="Times New Roman" w:cs="Times New Roman"/>
          <w:bCs/>
          <w:color w:val="auto"/>
          <w:sz w:val="28"/>
          <w:szCs w:val="28"/>
        </w:rPr>
        <w:t>від 12.05.2025 р.</w:t>
      </w:r>
    </w:p>
    <w:p w14:paraId="46C6DE3A" w14:textId="77777777" w:rsidR="00622427" w:rsidRPr="00DF67FE" w:rsidRDefault="00622427" w:rsidP="00622427">
      <w:pPr>
        <w:pStyle w:val="ae"/>
        <w:spacing w:after="0"/>
        <w:jc w:val="both"/>
        <w:rPr>
          <w:rFonts w:ascii="Times New Roman" w:hAnsi="Times New Roman"/>
          <w:color w:val="auto"/>
        </w:rPr>
      </w:pPr>
    </w:p>
    <w:p w14:paraId="56482A51" w14:textId="77777777" w:rsidR="00622427" w:rsidRPr="00DF67FE" w:rsidRDefault="00622427" w:rsidP="00622427">
      <w:pPr>
        <w:pStyle w:val="ae"/>
        <w:spacing w:after="0"/>
        <w:jc w:val="both"/>
        <w:rPr>
          <w:rFonts w:ascii="Times New Roman" w:hAnsi="Times New Roman"/>
          <w:color w:val="auto"/>
        </w:rPr>
      </w:pPr>
    </w:p>
    <w:p w14:paraId="03419271" w14:textId="77777777" w:rsidR="00622427" w:rsidRPr="00DF67FE" w:rsidRDefault="00622427" w:rsidP="00622427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t xml:space="preserve">ПРИСУТНІ: </w:t>
      </w:r>
    </w:p>
    <w:p w14:paraId="059BA650" w14:textId="77777777" w:rsidR="00622427" w:rsidRPr="00DF67FE" w:rsidRDefault="00622427" w:rsidP="0062242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b/>
          <w:bCs/>
          <w:color w:val="auto"/>
          <w:sz w:val="26"/>
          <w:szCs w:val="26"/>
        </w:rPr>
        <w:t>Голова</w:t>
      </w:r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– Мироненко В.В., канд. наук із соц. ком., зав. кафедри реклами та зв’язків з громадськістю;  </w:t>
      </w:r>
    </w:p>
    <w:p w14:paraId="3F47F374" w14:textId="77777777" w:rsidR="00622427" w:rsidRPr="00DF67FE" w:rsidRDefault="00622427" w:rsidP="0062242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b/>
          <w:bCs/>
          <w:color w:val="auto"/>
          <w:sz w:val="26"/>
          <w:szCs w:val="26"/>
        </w:rPr>
        <w:t>Секретар</w:t>
      </w:r>
      <w:r w:rsidRPr="00DF67FE">
        <w:rPr>
          <w:rFonts w:ascii="Times New Roman" w:hAnsi="Times New Roman" w:cs="Times New Roman"/>
          <w:color w:val="auto"/>
          <w:sz w:val="26"/>
          <w:szCs w:val="26"/>
        </w:rPr>
        <w:t xml:space="preserve"> – Іванова С.А., канд. філол. наук, доцент кафедри реклами та зв’язків з громадськістю;</w:t>
      </w:r>
    </w:p>
    <w:p w14:paraId="46536FF0" w14:textId="77777777" w:rsidR="00622427" w:rsidRPr="00DF67FE" w:rsidRDefault="00622427" w:rsidP="0062242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Кирилова О.В., канд. філол. наук, деканеса ФСЗМК;</w:t>
      </w:r>
    </w:p>
    <w:p w14:paraId="09FA2DB2" w14:textId="77777777" w:rsidR="00622427" w:rsidRPr="00DF67FE" w:rsidRDefault="00622427" w:rsidP="0062242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Гудошник О.В., канд. філол. наук, доцент кафедри масової та міжнародної комунікації;</w:t>
      </w:r>
    </w:p>
    <w:p w14:paraId="5DB7C188" w14:textId="77777777" w:rsidR="00622427" w:rsidRPr="00DF67FE" w:rsidRDefault="00622427" w:rsidP="0062242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Михайлова А.А., канд. філол. наук, доцент кафедри медіакомунікацій та комунікаційних технологій;</w:t>
      </w:r>
    </w:p>
    <w:p w14:paraId="6D885D43" w14:textId="77777777" w:rsidR="00622427" w:rsidRPr="00DF67FE" w:rsidRDefault="00622427" w:rsidP="0062242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Хотюн Л.В., канд. наук із соц. ком., зав. кафедри масової та міжнародної комунікації;</w:t>
      </w:r>
    </w:p>
    <w:p w14:paraId="236ED1E5" w14:textId="77777777" w:rsidR="00622427" w:rsidRPr="00DF67FE" w:rsidRDefault="00622427" w:rsidP="0062242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Демченко М.В., канд. політ. наук, зав. кафедри медіакомунікацій та комунікаційних технологій;</w:t>
      </w:r>
    </w:p>
    <w:p w14:paraId="6D771016" w14:textId="77777777" w:rsidR="00622427" w:rsidRPr="00DF67FE" w:rsidRDefault="00622427" w:rsidP="0062242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Ткаченко О.Г., д-р філол. наук, професор кафедри масової та міжнародної комунікації;</w:t>
      </w:r>
    </w:p>
    <w:p w14:paraId="0BB10A4A" w14:textId="77777777" w:rsidR="00622427" w:rsidRPr="00DF67FE" w:rsidRDefault="00622427" w:rsidP="0062242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Бахметьєва А.М., канд. наук із соц. ком., доцент кафедри масової та міжнародної комунікації;</w:t>
      </w:r>
    </w:p>
    <w:p w14:paraId="21E47ABF" w14:textId="77777777" w:rsidR="00622427" w:rsidRPr="00DF67FE" w:rsidRDefault="00622427" w:rsidP="0062242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Лященко А.В., канд. наук із соц. ком., доцент кафедри реклами та зв’язків з громадськістю.</w:t>
      </w:r>
    </w:p>
    <w:p w14:paraId="5545BE43" w14:textId="77777777" w:rsidR="00622427" w:rsidRPr="00DF67FE" w:rsidRDefault="00622427" w:rsidP="0062242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14:paraId="6FA0F81D" w14:textId="77777777" w:rsidR="00622427" w:rsidRPr="00DF67FE" w:rsidRDefault="00622427" w:rsidP="00622427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F67FE">
        <w:rPr>
          <w:rFonts w:ascii="Times New Roman" w:hAnsi="Times New Roman" w:cs="Times New Roman"/>
          <w:color w:val="auto"/>
          <w:sz w:val="26"/>
          <w:szCs w:val="26"/>
        </w:rPr>
        <w:t>Усього – 10 осіб.</w:t>
      </w:r>
    </w:p>
    <w:p w14:paraId="0D5B6055" w14:textId="77777777" w:rsidR="00622427" w:rsidRPr="00DF67FE" w:rsidRDefault="00622427" w:rsidP="0062242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CA20436" w14:textId="77777777" w:rsidR="00622427" w:rsidRPr="00DF67FE" w:rsidRDefault="00622427" w:rsidP="00622427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ПОРЯДОК ДЕННИЙ:</w:t>
      </w:r>
    </w:p>
    <w:p w14:paraId="682FC7D8" w14:textId="69E97AC2" w:rsidR="00AC5BC3" w:rsidRPr="00DF67FE" w:rsidRDefault="00DE09D3" w:rsidP="00BC29E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7FE">
        <w:rPr>
          <w:rFonts w:ascii="Times New Roman" w:hAnsi="Times New Roman" w:cs="Times New Roman"/>
          <w:sz w:val="28"/>
          <w:szCs w:val="28"/>
        </w:rPr>
        <w:t xml:space="preserve">1. Обговорення </w:t>
      </w:r>
      <w:r w:rsidRPr="00DF67FE">
        <w:rPr>
          <w:rFonts w:ascii="Times New Roman" w:hAnsi="Times New Roman" w:cs="Times New Roman"/>
          <w:sz w:val="28"/>
          <w:szCs w:val="28"/>
        </w:rPr>
        <w:t>програм</w:t>
      </w:r>
      <w:r w:rsidRPr="00DF67FE">
        <w:rPr>
          <w:rFonts w:ascii="Times New Roman" w:hAnsi="Times New Roman" w:cs="Times New Roman"/>
          <w:sz w:val="28"/>
          <w:szCs w:val="28"/>
        </w:rPr>
        <w:t>и</w:t>
      </w:r>
      <w:r w:rsidRPr="00DF67FE">
        <w:rPr>
          <w:rFonts w:ascii="Times New Roman" w:hAnsi="Times New Roman" w:cs="Times New Roman"/>
          <w:sz w:val="28"/>
          <w:szCs w:val="28"/>
        </w:rPr>
        <w:t xml:space="preserve"> вступного іспиту для конкурсного відбору вступників до аспірантури для здобуття ступеня вищої освіти доктора філософії (PhD) за спеціальністю С7 Журналістика </w:t>
      </w:r>
      <w:r w:rsidR="00DF67FE" w:rsidRPr="00DF67FE">
        <w:rPr>
          <w:rFonts w:ascii="Times New Roman" w:hAnsi="Times New Roman" w:cs="Times New Roman"/>
          <w:sz w:val="28"/>
          <w:szCs w:val="28"/>
        </w:rPr>
        <w:t>ОНП</w:t>
      </w:r>
      <w:r w:rsidRPr="00DF67FE">
        <w:rPr>
          <w:rFonts w:ascii="Times New Roman" w:hAnsi="Times New Roman" w:cs="Times New Roman"/>
          <w:sz w:val="28"/>
          <w:szCs w:val="28"/>
        </w:rPr>
        <w:t xml:space="preserve"> Журналістика (на основі освітнього ступеня магістра</w:t>
      </w:r>
      <w:r w:rsidR="00DF67FE" w:rsidRPr="00DF67FE">
        <w:rPr>
          <w:rFonts w:ascii="Times New Roman" w:hAnsi="Times New Roman" w:cs="Times New Roman"/>
          <w:sz w:val="28"/>
          <w:szCs w:val="28"/>
        </w:rPr>
        <w:t xml:space="preserve"> </w:t>
      </w:r>
      <w:r w:rsidRPr="00DF67FE">
        <w:rPr>
          <w:rFonts w:ascii="Times New Roman" w:hAnsi="Times New Roman" w:cs="Times New Roman"/>
          <w:sz w:val="28"/>
          <w:szCs w:val="28"/>
        </w:rPr>
        <w:t>/</w:t>
      </w:r>
      <w:r w:rsidR="00DF67FE" w:rsidRPr="00DF67FE">
        <w:rPr>
          <w:rFonts w:ascii="Times New Roman" w:hAnsi="Times New Roman" w:cs="Times New Roman"/>
          <w:sz w:val="28"/>
          <w:szCs w:val="28"/>
        </w:rPr>
        <w:t xml:space="preserve"> </w:t>
      </w:r>
      <w:r w:rsidRPr="00DF67FE">
        <w:rPr>
          <w:rFonts w:ascii="Times New Roman" w:hAnsi="Times New Roman" w:cs="Times New Roman"/>
          <w:sz w:val="28"/>
          <w:szCs w:val="28"/>
        </w:rPr>
        <w:t>освітньо-кваліфікаційного рівня спеціаліста)</w:t>
      </w:r>
      <w:r w:rsidRPr="00DF67FE">
        <w:rPr>
          <w:rFonts w:ascii="Times New Roman" w:hAnsi="Times New Roman" w:cs="Times New Roman"/>
          <w:sz w:val="28"/>
          <w:szCs w:val="28"/>
        </w:rPr>
        <w:t xml:space="preserve">. </w:t>
      </w:r>
      <w:r w:rsidR="00AC5BC3" w:rsidRPr="00DF67FE">
        <w:rPr>
          <w:rFonts w:ascii="Times New Roman" w:hAnsi="Times New Roman" w:cs="Times New Roman"/>
          <w:sz w:val="28"/>
          <w:szCs w:val="28"/>
        </w:rPr>
        <w:t>Доповідач</w:t>
      </w:r>
      <w:r w:rsidR="00DF67FE" w:rsidRPr="00DF67FE">
        <w:rPr>
          <w:rFonts w:ascii="Times New Roman" w:hAnsi="Times New Roman" w:cs="Times New Roman"/>
          <w:sz w:val="28"/>
          <w:szCs w:val="28"/>
        </w:rPr>
        <w:t>і</w:t>
      </w:r>
      <w:r w:rsidR="00AC5BC3" w:rsidRPr="00DF67FE">
        <w:rPr>
          <w:rFonts w:ascii="Times New Roman" w:hAnsi="Times New Roman" w:cs="Times New Roman"/>
          <w:sz w:val="28"/>
          <w:szCs w:val="28"/>
        </w:rPr>
        <w:t xml:space="preserve">: </w:t>
      </w:r>
      <w:r w:rsidR="00DF67FE" w:rsidRPr="00DF67FE">
        <w:rPr>
          <w:rFonts w:ascii="Times New Roman" w:hAnsi="Times New Roman" w:cs="Times New Roman"/>
          <w:sz w:val="28"/>
          <w:szCs w:val="28"/>
        </w:rPr>
        <w:t>розробники програми</w:t>
      </w:r>
      <w:r w:rsidR="00C87DB2">
        <w:rPr>
          <w:rFonts w:ascii="Times New Roman" w:hAnsi="Times New Roman" w:cs="Times New Roman"/>
          <w:sz w:val="28"/>
          <w:szCs w:val="28"/>
        </w:rPr>
        <w:t xml:space="preserve"> (А. Бахметьєва, О. Ткаченко, О. Кирилова)</w:t>
      </w:r>
      <w:r w:rsidR="00AC5BC3" w:rsidRPr="00DF67FE">
        <w:rPr>
          <w:rFonts w:ascii="Times New Roman" w:hAnsi="Times New Roman" w:cs="Times New Roman"/>
          <w:sz w:val="28"/>
          <w:szCs w:val="28"/>
        </w:rPr>
        <w:t>.</w:t>
      </w:r>
    </w:p>
    <w:p w14:paraId="74326EB1" w14:textId="686AAFB5" w:rsidR="00DE09D3" w:rsidRDefault="00DE09D3" w:rsidP="00DE09D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7FE">
        <w:rPr>
          <w:rFonts w:ascii="Times New Roman" w:hAnsi="Times New Roman" w:cs="Times New Roman"/>
          <w:sz w:val="28"/>
          <w:szCs w:val="28"/>
        </w:rPr>
        <w:t xml:space="preserve">2. </w:t>
      </w:r>
      <w:r w:rsidRPr="00DF67FE">
        <w:rPr>
          <w:rFonts w:ascii="Times New Roman" w:hAnsi="Times New Roman" w:cs="Times New Roman"/>
          <w:sz w:val="28"/>
          <w:szCs w:val="28"/>
        </w:rPr>
        <w:t xml:space="preserve">Обговорення програми додаткового вступного випробування до аспірантури для здобуття ступеня вищої освіти доктора філософії (PhD) за спеціальністю С7 Журналістика </w:t>
      </w:r>
      <w:r w:rsidR="00DF67FE" w:rsidRPr="00DF67FE">
        <w:rPr>
          <w:rFonts w:ascii="Times New Roman" w:hAnsi="Times New Roman" w:cs="Times New Roman"/>
          <w:sz w:val="28"/>
          <w:szCs w:val="28"/>
        </w:rPr>
        <w:t>ОНП</w:t>
      </w:r>
      <w:r w:rsidRPr="00DF67FE">
        <w:rPr>
          <w:rFonts w:ascii="Times New Roman" w:hAnsi="Times New Roman" w:cs="Times New Roman"/>
          <w:sz w:val="28"/>
          <w:szCs w:val="28"/>
        </w:rPr>
        <w:t xml:space="preserve"> Журналістика (на основі освітнього ступеня магістра</w:t>
      </w:r>
      <w:r w:rsidR="00DF67FE" w:rsidRPr="00DF67FE">
        <w:rPr>
          <w:rFonts w:ascii="Times New Roman" w:hAnsi="Times New Roman" w:cs="Times New Roman"/>
          <w:sz w:val="28"/>
          <w:szCs w:val="28"/>
        </w:rPr>
        <w:t xml:space="preserve"> </w:t>
      </w:r>
      <w:r w:rsidRPr="00DF67FE">
        <w:rPr>
          <w:rFonts w:ascii="Times New Roman" w:hAnsi="Times New Roman" w:cs="Times New Roman"/>
          <w:sz w:val="28"/>
          <w:szCs w:val="28"/>
        </w:rPr>
        <w:t>/</w:t>
      </w:r>
      <w:r w:rsidR="00DF67FE" w:rsidRPr="00DF67FE">
        <w:rPr>
          <w:rFonts w:ascii="Times New Roman" w:hAnsi="Times New Roman" w:cs="Times New Roman"/>
          <w:sz w:val="28"/>
          <w:szCs w:val="28"/>
        </w:rPr>
        <w:t xml:space="preserve"> </w:t>
      </w:r>
      <w:r w:rsidRPr="00DF67FE">
        <w:rPr>
          <w:rFonts w:ascii="Times New Roman" w:hAnsi="Times New Roman" w:cs="Times New Roman"/>
          <w:sz w:val="28"/>
          <w:szCs w:val="28"/>
        </w:rPr>
        <w:t>освітньо-кваліфікаційного рівня спеціаліста) для осіб, які мають диплом з іншої галузі знань (спеціальності)</w:t>
      </w:r>
      <w:r w:rsidRPr="00DF67FE">
        <w:rPr>
          <w:rFonts w:ascii="Times New Roman" w:hAnsi="Times New Roman" w:cs="Times New Roman"/>
          <w:sz w:val="28"/>
          <w:szCs w:val="28"/>
        </w:rPr>
        <w:t xml:space="preserve">. </w:t>
      </w:r>
      <w:r w:rsidR="00C87DB2" w:rsidRPr="00DF67FE">
        <w:rPr>
          <w:rFonts w:ascii="Times New Roman" w:hAnsi="Times New Roman" w:cs="Times New Roman"/>
          <w:sz w:val="28"/>
          <w:szCs w:val="28"/>
        </w:rPr>
        <w:t>Доповідачі: розробники програми</w:t>
      </w:r>
      <w:r w:rsidR="00C87DB2">
        <w:rPr>
          <w:rFonts w:ascii="Times New Roman" w:hAnsi="Times New Roman" w:cs="Times New Roman"/>
          <w:sz w:val="28"/>
          <w:szCs w:val="28"/>
        </w:rPr>
        <w:t xml:space="preserve"> </w:t>
      </w:r>
      <w:r w:rsidR="00C87DB2">
        <w:rPr>
          <w:rFonts w:ascii="Times New Roman" w:hAnsi="Times New Roman" w:cs="Times New Roman"/>
          <w:sz w:val="28"/>
          <w:szCs w:val="28"/>
        </w:rPr>
        <w:t>(А. Бахметьєва, О. Ткаченко, О. Кирилова)</w:t>
      </w:r>
      <w:r w:rsidR="00C87DB2" w:rsidRPr="00DF67FE">
        <w:rPr>
          <w:rFonts w:ascii="Times New Roman" w:hAnsi="Times New Roman" w:cs="Times New Roman"/>
          <w:sz w:val="28"/>
          <w:szCs w:val="28"/>
        </w:rPr>
        <w:t>.</w:t>
      </w:r>
      <w:r w:rsidR="003926B0" w:rsidRPr="00DF67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4692D2" w14:textId="5AA78071" w:rsidR="00BC29E6" w:rsidRDefault="00BC29E6" w:rsidP="00BC29E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</w:t>
      </w:r>
      <w:r w:rsidRPr="00F7218D">
        <w:rPr>
          <w:rFonts w:ascii="Times New Roman" w:hAnsi="Times New Roman" w:cs="Times New Roman"/>
          <w:sz w:val="28"/>
          <w:szCs w:val="28"/>
        </w:rPr>
        <w:t>бговорення</w:t>
      </w:r>
      <w:r w:rsidRPr="00F7218D">
        <w:rPr>
          <w:rFonts w:ascii="Times New Roman" w:hAnsi="Times New Roman" w:cs="Times New Roman"/>
        </w:rPr>
        <w:t xml:space="preserve"> </w:t>
      </w:r>
      <w:r w:rsidRPr="00F7218D">
        <w:rPr>
          <w:rFonts w:ascii="Times New Roman" w:hAnsi="Times New Roman" w:cs="Times New Roman"/>
          <w:sz w:val="28"/>
          <w:szCs w:val="28"/>
        </w:rPr>
        <w:t xml:space="preserve">рішення вченої ради «Про затвердження Політики використання штучного інтелекту в Дніпровському національному університеті імені Олеся Гончара» </w:t>
      </w:r>
      <w:r w:rsidR="008E1EBD">
        <w:rPr>
          <w:rFonts w:ascii="Times New Roman" w:hAnsi="Times New Roman" w:cs="Times New Roman"/>
          <w:sz w:val="28"/>
          <w:szCs w:val="28"/>
        </w:rPr>
        <w:t>(</w:t>
      </w:r>
      <w:r w:rsidRPr="00F7218D">
        <w:rPr>
          <w:rFonts w:ascii="Times New Roman" w:hAnsi="Times New Roman" w:cs="Times New Roman"/>
          <w:sz w:val="28"/>
          <w:szCs w:val="28"/>
        </w:rPr>
        <w:t>наказ про введення в дію від 14.04.2025 № 106</w:t>
      </w:r>
      <w:r w:rsidR="008E1EBD">
        <w:rPr>
          <w:rFonts w:ascii="Times New Roman" w:hAnsi="Times New Roman" w:cs="Times New Roman"/>
          <w:sz w:val="28"/>
          <w:szCs w:val="28"/>
        </w:rPr>
        <w:t>). Доповідач</w:t>
      </w:r>
      <w:r w:rsidR="00337F7C">
        <w:rPr>
          <w:rFonts w:ascii="Times New Roman" w:hAnsi="Times New Roman" w:cs="Times New Roman"/>
          <w:sz w:val="28"/>
          <w:szCs w:val="28"/>
        </w:rPr>
        <w:t>ка</w:t>
      </w:r>
      <w:r w:rsidR="008E1EBD">
        <w:rPr>
          <w:rFonts w:ascii="Times New Roman" w:hAnsi="Times New Roman" w:cs="Times New Roman"/>
          <w:sz w:val="28"/>
          <w:szCs w:val="28"/>
        </w:rPr>
        <w:t>: голова НМР В. Мироненко.</w:t>
      </w:r>
    </w:p>
    <w:p w14:paraId="392759BE" w14:textId="751A9D28" w:rsidR="00337F7C" w:rsidRPr="00DF67FE" w:rsidRDefault="00337F7C" w:rsidP="00BC29E6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 </w:t>
      </w:r>
      <w:r w:rsidRPr="00F7218D">
        <w:rPr>
          <w:rFonts w:ascii="Times New Roman" w:hAnsi="Times New Roman" w:cs="Times New Roman"/>
          <w:sz w:val="28"/>
          <w:szCs w:val="28"/>
        </w:rPr>
        <w:t>формування переліку дисциплін вільного вибору до університетського та факультетського вибіркового каталогу на 2025-2026 н.р. (УВК та ФВК).</w:t>
      </w:r>
      <w:r w:rsidRPr="00337F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Доповідач</w:t>
      </w:r>
      <w:r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заст. декана А. Михайлова.</w:t>
      </w:r>
    </w:p>
    <w:p w14:paraId="4F43931E" w14:textId="77777777" w:rsidR="00AC5BC3" w:rsidRDefault="00AC5BC3"/>
    <w:p w14:paraId="07665E03" w14:textId="77777777" w:rsidR="00337F7C" w:rsidRPr="00DF67FE" w:rsidRDefault="00337F7C"/>
    <w:p w14:paraId="4EB9F73D" w14:textId="77777777" w:rsidR="00AC5BC3" w:rsidRPr="00DF67FE" w:rsidRDefault="00AC5BC3"/>
    <w:p w14:paraId="634F5EE3" w14:textId="54E6A6CA" w:rsidR="006520B7" w:rsidRPr="00DF67FE" w:rsidRDefault="00AC5BC3" w:rsidP="00C87DB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СЛУХАЛИ:</w:t>
      </w:r>
      <w:r w:rsidR="006520B7" w:rsidRPr="00DF67FE">
        <w:rPr>
          <w:rFonts w:ascii="Times New Roman" w:hAnsi="Times New Roman" w:cs="Times New Roman"/>
          <w:sz w:val="28"/>
          <w:szCs w:val="28"/>
        </w:rPr>
        <w:t xml:space="preserve"> </w:t>
      </w:r>
      <w:r w:rsidR="00A54150">
        <w:rPr>
          <w:rFonts w:ascii="Times New Roman" w:hAnsi="Times New Roman" w:cs="Times New Roman"/>
          <w:sz w:val="28"/>
          <w:szCs w:val="28"/>
        </w:rPr>
        <w:t>розробників</w:t>
      </w:r>
      <w:r w:rsidR="006520B7" w:rsidRPr="00DF67FE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A54150">
        <w:rPr>
          <w:rFonts w:ascii="Times New Roman" w:hAnsi="Times New Roman" w:cs="Times New Roman"/>
          <w:sz w:val="28"/>
          <w:szCs w:val="28"/>
        </w:rPr>
        <w:t>и</w:t>
      </w:r>
      <w:r w:rsidR="006520B7" w:rsidRPr="00DF67FE">
        <w:rPr>
          <w:rFonts w:ascii="Times New Roman" w:hAnsi="Times New Roman" w:cs="Times New Roman"/>
          <w:sz w:val="28"/>
          <w:szCs w:val="28"/>
        </w:rPr>
        <w:t xml:space="preserve"> вступного іспиту для конкурсного відбору вступників до аспірантури для здобуття ступеня вищої освіти доктора філософії (PhD) за спеціальністю С7 Журналістика </w:t>
      </w:r>
      <w:r w:rsidR="00A54150">
        <w:rPr>
          <w:rFonts w:ascii="Times New Roman" w:hAnsi="Times New Roman" w:cs="Times New Roman"/>
          <w:sz w:val="28"/>
          <w:szCs w:val="28"/>
        </w:rPr>
        <w:t>ОНП</w:t>
      </w:r>
      <w:r w:rsidR="006520B7" w:rsidRPr="00DF67FE">
        <w:rPr>
          <w:rFonts w:ascii="Times New Roman" w:hAnsi="Times New Roman" w:cs="Times New Roman"/>
          <w:sz w:val="28"/>
          <w:szCs w:val="28"/>
        </w:rPr>
        <w:t xml:space="preserve"> Журналістика (на основі освітнього ступеня магістра</w:t>
      </w:r>
      <w:r w:rsidR="00A54150">
        <w:rPr>
          <w:rFonts w:ascii="Times New Roman" w:hAnsi="Times New Roman" w:cs="Times New Roman"/>
          <w:sz w:val="28"/>
          <w:szCs w:val="28"/>
        </w:rPr>
        <w:t xml:space="preserve"> </w:t>
      </w:r>
      <w:r w:rsidR="006520B7" w:rsidRPr="00DF67FE">
        <w:rPr>
          <w:rFonts w:ascii="Times New Roman" w:hAnsi="Times New Roman" w:cs="Times New Roman"/>
          <w:sz w:val="28"/>
          <w:szCs w:val="28"/>
        </w:rPr>
        <w:t>/</w:t>
      </w:r>
      <w:r w:rsidR="00A54150">
        <w:rPr>
          <w:rFonts w:ascii="Times New Roman" w:hAnsi="Times New Roman" w:cs="Times New Roman"/>
          <w:sz w:val="28"/>
          <w:szCs w:val="28"/>
        </w:rPr>
        <w:t xml:space="preserve"> </w:t>
      </w:r>
      <w:r w:rsidR="006520B7" w:rsidRPr="00DF67FE">
        <w:rPr>
          <w:rFonts w:ascii="Times New Roman" w:hAnsi="Times New Roman" w:cs="Times New Roman"/>
          <w:sz w:val="28"/>
          <w:szCs w:val="28"/>
        </w:rPr>
        <w:t>освітньо-кваліфікаційного рівня спеціаліста)</w:t>
      </w:r>
      <w:r w:rsidR="00A54150">
        <w:rPr>
          <w:rFonts w:ascii="Times New Roman" w:hAnsi="Times New Roman" w:cs="Times New Roman"/>
          <w:sz w:val="28"/>
          <w:szCs w:val="28"/>
        </w:rPr>
        <w:t xml:space="preserve"> </w:t>
      </w:r>
      <w:r w:rsidR="00C87DB2">
        <w:rPr>
          <w:rFonts w:ascii="Times New Roman" w:hAnsi="Times New Roman" w:cs="Times New Roman"/>
          <w:sz w:val="28"/>
          <w:szCs w:val="28"/>
        </w:rPr>
        <w:t>щодо змісту розділів та тем дисциплін, переліку питань, що виносяться на іспит, а також списку рекомендованої літератури</w:t>
      </w:r>
      <w:r w:rsidR="006520B7" w:rsidRPr="00DF67FE">
        <w:rPr>
          <w:rFonts w:ascii="Times New Roman" w:hAnsi="Times New Roman" w:cs="Times New Roman"/>
          <w:sz w:val="28"/>
          <w:szCs w:val="28"/>
        </w:rPr>
        <w:t>.</w:t>
      </w:r>
    </w:p>
    <w:p w14:paraId="1B46F939" w14:textId="76F81ADB" w:rsidR="00AC5BC3" w:rsidRPr="00DF67FE" w:rsidRDefault="00AC5BC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710B95E" w14:textId="54DB1DC2" w:rsidR="008D3316" w:rsidRPr="00DF67FE" w:rsidRDefault="008D3316" w:rsidP="008F639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t>ВИСТУПИЛИ:</w:t>
      </w:r>
      <w:r w:rsidR="00C87D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7DB2" w:rsidRPr="00DF67FE">
        <w:rPr>
          <w:rFonts w:ascii="Times New Roman" w:hAnsi="Times New Roman" w:cs="Times New Roman"/>
          <w:sz w:val="28"/>
          <w:szCs w:val="28"/>
        </w:rPr>
        <w:t>голова НМР В. Мироненко</w:t>
      </w:r>
      <w:r w:rsidR="008F639F">
        <w:rPr>
          <w:rFonts w:ascii="Times New Roman" w:hAnsi="Times New Roman" w:cs="Times New Roman"/>
          <w:sz w:val="28"/>
          <w:szCs w:val="28"/>
        </w:rPr>
        <w:t xml:space="preserve"> з пропозицією голосувати</w:t>
      </w:r>
      <w:r w:rsidR="00C87DB2" w:rsidRPr="00DF67FE">
        <w:rPr>
          <w:rFonts w:ascii="Times New Roman" w:hAnsi="Times New Roman" w:cs="Times New Roman"/>
          <w:sz w:val="28"/>
          <w:szCs w:val="28"/>
        </w:rPr>
        <w:t>.</w:t>
      </w:r>
    </w:p>
    <w:p w14:paraId="3BD3DED2" w14:textId="77777777" w:rsidR="00E477EB" w:rsidRDefault="00E477EB" w:rsidP="008D3316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7A43028" w14:textId="751182CD" w:rsidR="008D3316" w:rsidRPr="00DF67FE" w:rsidRDefault="008D3316" w:rsidP="008D3316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color w:val="auto"/>
          <w:sz w:val="28"/>
          <w:szCs w:val="28"/>
        </w:rPr>
        <w:t>Голосували: «За» – 10, «Проти» – немає, «Утримались» – немає.</w:t>
      </w:r>
    </w:p>
    <w:p w14:paraId="35EA1662" w14:textId="77777777" w:rsidR="008D3316" w:rsidRPr="00DF67FE" w:rsidRDefault="008D3316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7E41294E" w14:textId="5E7420F0" w:rsidR="00AC5BC3" w:rsidRPr="00A51232" w:rsidRDefault="00AC5BC3" w:rsidP="004718D3">
      <w:pPr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F67FE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="00A5123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A4919"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="00A51232">
        <w:rPr>
          <w:rFonts w:ascii="Times New Roman" w:hAnsi="Times New Roman"/>
          <w:bCs/>
          <w:sz w:val="28"/>
          <w:szCs w:val="28"/>
          <w:lang w:eastAsia="ru-RU"/>
        </w:rPr>
        <w:t xml:space="preserve">апропонувати </w:t>
      </w:r>
      <w:r w:rsidR="004718D3">
        <w:rPr>
          <w:rFonts w:ascii="Times New Roman" w:hAnsi="Times New Roman"/>
          <w:bCs/>
          <w:sz w:val="28"/>
          <w:szCs w:val="28"/>
          <w:lang w:eastAsia="ru-RU"/>
        </w:rPr>
        <w:t xml:space="preserve">до затвердження </w:t>
      </w:r>
      <w:r w:rsidR="004718D3">
        <w:rPr>
          <w:rFonts w:ascii="Times New Roman" w:hAnsi="Times New Roman"/>
          <w:bCs/>
          <w:sz w:val="28"/>
          <w:szCs w:val="28"/>
          <w:lang w:eastAsia="ru-RU"/>
        </w:rPr>
        <w:t xml:space="preserve">на засіданні </w:t>
      </w:r>
      <w:r w:rsidR="00A51232">
        <w:rPr>
          <w:rFonts w:ascii="Times New Roman" w:hAnsi="Times New Roman"/>
          <w:bCs/>
          <w:sz w:val="28"/>
          <w:szCs w:val="28"/>
          <w:lang w:eastAsia="ru-RU"/>
        </w:rPr>
        <w:t>вчен</w:t>
      </w:r>
      <w:r w:rsidR="004718D3">
        <w:rPr>
          <w:rFonts w:ascii="Times New Roman" w:hAnsi="Times New Roman"/>
          <w:bCs/>
          <w:sz w:val="28"/>
          <w:szCs w:val="28"/>
          <w:lang w:eastAsia="ru-RU"/>
        </w:rPr>
        <w:t>ої</w:t>
      </w:r>
      <w:r w:rsidR="00A51232">
        <w:rPr>
          <w:rFonts w:ascii="Times New Roman" w:hAnsi="Times New Roman"/>
          <w:bCs/>
          <w:sz w:val="28"/>
          <w:szCs w:val="28"/>
          <w:lang w:eastAsia="ru-RU"/>
        </w:rPr>
        <w:t xml:space="preserve"> рад</w:t>
      </w:r>
      <w:r w:rsidR="004718D3">
        <w:rPr>
          <w:rFonts w:ascii="Times New Roman" w:hAnsi="Times New Roman"/>
          <w:bCs/>
          <w:sz w:val="28"/>
          <w:szCs w:val="28"/>
          <w:lang w:eastAsia="ru-RU"/>
        </w:rPr>
        <w:t xml:space="preserve">и </w:t>
      </w:r>
      <w:r w:rsidR="004718D3" w:rsidRPr="00DF67FE">
        <w:rPr>
          <w:rFonts w:ascii="Times New Roman" w:hAnsi="Times New Roman" w:cs="Times New Roman"/>
          <w:sz w:val="28"/>
          <w:szCs w:val="28"/>
        </w:rPr>
        <w:t>програм</w:t>
      </w:r>
      <w:r w:rsidR="004718D3">
        <w:rPr>
          <w:rFonts w:ascii="Times New Roman" w:hAnsi="Times New Roman" w:cs="Times New Roman"/>
          <w:sz w:val="28"/>
          <w:szCs w:val="28"/>
        </w:rPr>
        <w:t>у</w:t>
      </w:r>
      <w:r w:rsidR="004718D3" w:rsidRPr="00DF67FE">
        <w:rPr>
          <w:rFonts w:ascii="Times New Roman" w:hAnsi="Times New Roman" w:cs="Times New Roman"/>
          <w:sz w:val="28"/>
          <w:szCs w:val="28"/>
        </w:rPr>
        <w:t xml:space="preserve"> вступного іспиту для конкурсного відбору вступників до аспірантури для здобуття ступеня вищої освіти доктора філософії (PhD) за спеціальністю С7 Журналістика </w:t>
      </w:r>
      <w:r w:rsidR="004718D3">
        <w:rPr>
          <w:rFonts w:ascii="Times New Roman" w:hAnsi="Times New Roman" w:cs="Times New Roman"/>
          <w:sz w:val="28"/>
          <w:szCs w:val="28"/>
        </w:rPr>
        <w:t>ОНП</w:t>
      </w:r>
      <w:r w:rsidR="004718D3" w:rsidRPr="00DF67FE">
        <w:rPr>
          <w:rFonts w:ascii="Times New Roman" w:hAnsi="Times New Roman" w:cs="Times New Roman"/>
          <w:sz w:val="28"/>
          <w:szCs w:val="28"/>
        </w:rPr>
        <w:t xml:space="preserve"> Журналістика (на основі освітнього ступеня магістра / освітньо-кваліфікаційного рівня спеціаліста).</w:t>
      </w:r>
    </w:p>
    <w:p w14:paraId="1C5E86D8" w14:textId="77777777" w:rsidR="00AC5BC3" w:rsidRPr="00DF67FE" w:rsidRDefault="00AC5BC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C60BEC" w14:textId="58404C9E" w:rsidR="008D3316" w:rsidRPr="00DF67FE" w:rsidRDefault="008D3316" w:rsidP="00B83977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F67FE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="00B83977" w:rsidRPr="00B83977">
        <w:rPr>
          <w:rFonts w:ascii="Times New Roman" w:hAnsi="Times New Roman" w:cs="Times New Roman"/>
          <w:sz w:val="28"/>
          <w:szCs w:val="28"/>
        </w:rPr>
        <w:t xml:space="preserve"> </w:t>
      </w:r>
      <w:r w:rsidR="00B83977">
        <w:rPr>
          <w:rFonts w:ascii="Times New Roman" w:hAnsi="Times New Roman" w:cs="Times New Roman"/>
          <w:sz w:val="28"/>
          <w:szCs w:val="28"/>
        </w:rPr>
        <w:t>розробників</w:t>
      </w:r>
      <w:r w:rsidR="00B83977" w:rsidRPr="00DF67FE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B83977">
        <w:rPr>
          <w:rFonts w:ascii="Times New Roman" w:hAnsi="Times New Roman" w:cs="Times New Roman"/>
          <w:sz w:val="28"/>
          <w:szCs w:val="28"/>
        </w:rPr>
        <w:t>и</w:t>
      </w:r>
      <w:r w:rsidR="00B83977" w:rsidRPr="00DF67FE">
        <w:rPr>
          <w:rFonts w:ascii="Times New Roman" w:hAnsi="Times New Roman" w:cs="Times New Roman"/>
          <w:sz w:val="28"/>
          <w:szCs w:val="28"/>
        </w:rPr>
        <w:t xml:space="preserve"> додаткового вступного випробування до аспірантури для здобуття ступеня вищої освіти доктора філософії (PhD) за спеціальністю С7 Журналістика </w:t>
      </w:r>
      <w:r w:rsidR="00B83977">
        <w:rPr>
          <w:rFonts w:ascii="Times New Roman" w:hAnsi="Times New Roman" w:cs="Times New Roman"/>
          <w:sz w:val="28"/>
          <w:szCs w:val="28"/>
        </w:rPr>
        <w:t>ОНП</w:t>
      </w:r>
      <w:r w:rsidR="00B83977" w:rsidRPr="00DF67FE">
        <w:rPr>
          <w:rFonts w:ascii="Times New Roman" w:hAnsi="Times New Roman" w:cs="Times New Roman"/>
          <w:sz w:val="28"/>
          <w:szCs w:val="28"/>
        </w:rPr>
        <w:t xml:space="preserve"> Журналістика (на основі освітнього ступеня магістра / освітньо-кваліфікаційного рівня спеціаліста) для осіб, які мають диплом з іншої галузі знань (спеціальності)</w:t>
      </w:r>
      <w:r w:rsidR="00B83977">
        <w:rPr>
          <w:rFonts w:ascii="Times New Roman" w:hAnsi="Times New Roman" w:cs="Times New Roman"/>
          <w:sz w:val="28"/>
          <w:szCs w:val="28"/>
        </w:rPr>
        <w:t xml:space="preserve"> </w:t>
      </w:r>
      <w:r w:rsidR="00B83977">
        <w:rPr>
          <w:rFonts w:ascii="Times New Roman" w:hAnsi="Times New Roman" w:cs="Times New Roman"/>
          <w:sz w:val="28"/>
          <w:szCs w:val="28"/>
        </w:rPr>
        <w:t>щодо змісту розділів та тем дисциплін</w:t>
      </w:r>
      <w:r w:rsidR="00B83977">
        <w:rPr>
          <w:rFonts w:ascii="Times New Roman" w:hAnsi="Times New Roman" w:cs="Times New Roman"/>
          <w:sz w:val="28"/>
          <w:szCs w:val="28"/>
        </w:rPr>
        <w:t xml:space="preserve">, структури екзаменаційного білету та </w:t>
      </w:r>
      <w:r w:rsidR="000D2796">
        <w:rPr>
          <w:rFonts w:ascii="Times New Roman" w:hAnsi="Times New Roman" w:cs="Times New Roman"/>
          <w:sz w:val="28"/>
          <w:szCs w:val="28"/>
        </w:rPr>
        <w:t>процедури проведення іспиту</w:t>
      </w:r>
      <w:r w:rsidR="00B83977" w:rsidRPr="00DF67FE">
        <w:rPr>
          <w:rFonts w:ascii="Times New Roman" w:hAnsi="Times New Roman" w:cs="Times New Roman"/>
          <w:sz w:val="28"/>
          <w:szCs w:val="28"/>
        </w:rPr>
        <w:t>.</w:t>
      </w:r>
    </w:p>
    <w:p w14:paraId="26C465EE" w14:textId="77777777" w:rsidR="008D3316" w:rsidRPr="00DF67FE" w:rsidRDefault="008D3316" w:rsidP="008D331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787256A" w14:textId="171C71D7" w:rsidR="008D3316" w:rsidRDefault="008D3316" w:rsidP="000D279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t>ВИСТУПИЛИ:</w:t>
      </w:r>
      <w:r w:rsidR="000D2796" w:rsidRPr="000D2796">
        <w:rPr>
          <w:rFonts w:ascii="Times New Roman" w:hAnsi="Times New Roman" w:cs="Times New Roman"/>
          <w:sz w:val="28"/>
          <w:szCs w:val="28"/>
        </w:rPr>
        <w:t xml:space="preserve"> </w:t>
      </w:r>
      <w:r w:rsidR="000D2796" w:rsidRPr="00DF67FE">
        <w:rPr>
          <w:rFonts w:ascii="Times New Roman" w:hAnsi="Times New Roman" w:cs="Times New Roman"/>
          <w:sz w:val="28"/>
          <w:szCs w:val="28"/>
        </w:rPr>
        <w:t>голова НМР В. Мироненко</w:t>
      </w:r>
      <w:r w:rsidR="000D2796">
        <w:rPr>
          <w:rFonts w:ascii="Times New Roman" w:hAnsi="Times New Roman" w:cs="Times New Roman"/>
          <w:sz w:val="28"/>
          <w:szCs w:val="28"/>
        </w:rPr>
        <w:t xml:space="preserve"> з пропозицією голосувати</w:t>
      </w:r>
      <w:r w:rsidR="000D2796" w:rsidRPr="00DF67FE">
        <w:rPr>
          <w:rFonts w:ascii="Times New Roman" w:hAnsi="Times New Roman" w:cs="Times New Roman"/>
          <w:sz w:val="28"/>
          <w:szCs w:val="28"/>
        </w:rPr>
        <w:t>.</w:t>
      </w:r>
    </w:p>
    <w:p w14:paraId="227796E2" w14:textId="77777777" w:rsidR="000D2796" w:rsidRPr="00DF67FE" w:rsidRDefault="000D2796" w:rsidP="008D331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6B3380F" w14:textId="77777777" w:rsidR="008D3316" w:rsidRPr="00DF67FE" w:rsidRDefault="008D3316" w:rsidP="008D3316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color w:val="auto"/>
          <w:sz w:val="28"/>
          <w:szCs w:val="28"/>
        </w:rPr>
        <w:t>Голосували: «За» – 10, «Проти» – немає, «Утримались» – немає.</w:t>
      </w:r>
    </w:p>
    <w:p w14:paraId="547A8E82" w14:textId="77777777" w:rsidR="008D3316" w:rsidRPr="00DF67FE" w:rsidRDefault="008D3316" w:rsidP="008D3316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7CBA0330" w14:textId="405F5D35" w:rsidR="008D3316" w:rsidRPr="00DF67FE" w:rsidRDefault="008D3316" w:rsidP="00472969">
      <w:pPr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67FE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="000D279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A4919"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="00472969">
        <w:rPr>
          <w:rFonts w:ascii="Times New Roman" w:hAnsi="Times New Roman"/>
          <w:bCs/>
          <w:sz w:val="28"/>
          <w:szCs w:val="28"/>
          <w:lang w:eastAsia="ru-RU"/>
        </w:rPr>
        <w:t xml:space="preserve">апропонувати до затвердження на засіданні вченої ради </w:t>
      </w:r>
      <w:r w:rsidR="00472969" w:rsidRPr="00DF67FE">
        <w:rPr>
          <w:rFonts w:ascii="Times New Roman" w:hAnsi="Times New Roman" w:cs="Times New Roman"/>
          <w:sz w:val="28"/>
          <w:szCs w:val="28"/>
        </w:rPr>
        <w:t>програм</w:t>
      </w:r>
      <w:r w:rsidR="00472969">
        <w:rPr>
          <w:rFonts w:ascii="Times New Roman" w:hAnsi="Times New Roman" w:cs="Times New Roman"/>
          <w:sz w:val="28"/>
          <w:szCs w:val="28"/>
        </w:rPr>
        <w:t>у</w:t>
      </w:r>
      <w:r w:rsidR="00472969">
        <w:rPr>
          <w:rFonts w:ascii="Times New Roman" w:hAnsi="Times New Roman" w:cs="Times New Roman"/>
          <w:sz w:val="28"/>
          <w:szCs w:val="28"/>
        </w:rPr>
        <w:t xml:space="preserve"> </w:t>
      </w:r>
      <w:r w:rsidR="00472969" w:rsidRPr="00DF67FE">
        <w:rPr>
          <w:rFonts w:ascii="Times New Roman" w:hAnsi="Times New Roman" w:cs="Times New Roman"/>
          <w:sz w:val="28"/>
          <w:szCs w:val="28"/>
        </w:rPr>
        <w:t xml:space="preserve">додаткового вступного випробування до аспірантури для здобуття ступеня вищої освіти доктора філософії (PhD) за спеціальністю С7 Журналістика </w:t>
      </w:r>
      <w:r w:rsidR="00472969">
        <w:rPr>
          <w:rFonts w:ascii="Times New Roman" w:hAnsi="Times New Roman" w:cs="Times New Roman"/>
          <w:sz w:val="28"/>
          <w:szCs w:val="28"/>
        </w:rPr>
        <w:t>ОНП</w:t>
      </w:r>
      <w:r w:rsidR="00472969" w:rsidRPr="00DF67FE">
        <w:rPr>
          <w:rFonts w:ascii="Times New Roman" w:hAnsi="Times New Roman" w:cs="Times New Roman"/>
          <w:sz w:val="28"/>
          <w:szCs w:val="28"/>
        </w:rPr>
        <w:t xml:space="preserve"> Журналістика (на основі освітнього ступеня магістра / освітньо-кваліфікаційного рівня спеціаліста) для осіб, які мають диплом з іншої галузі знань (спеціальності)</w:t>
      </w:r>
      <w:r w:rsidR="00472969">
        <w:rPr>
          <w:rFonts w:ascii="Times New Roman" w:hAnsi="Times New Roman" w:cs="Times New Roman"/>
          <w:sz w:val="28"/>
          <w:szCs w:val="28"/>
        </w:rPr>
        <w:t>.</w:t>
      </w:r>
    </w:p>
    <w:p w14:paraId="6E24EF45" w14:textId="77777777" w:rsidR="00AC5BC3" w:rsidRPr="00DF67FE" w:rsidRDefault="00AC5BC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04F4D8F" w14:textId="337BF915" w:rsidR="00AC5BC3" w:rsidRPr="00706847" w:rsidRDefault="00706847" w:rsidP="008A6C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F67FE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Pr="00B83977">
        <w:rPr>
          <w:rFonts w:ascii="Times New Roman" w:hAnsi="Times New Roman" w:cs="Times New Roman"/>
          <w:sz w:val="28"/>
          <w:szCs w:val="28"/>
        </w:rPr>
        <w:t xml:space="preserve"> </w:t>
      </w:r>
      <w:r w:rsidR="008A6CDE">
        <w:rPr>
          <w:rFonts w:ascii="Times New Roman" w:hAnsi="Times New Roman" w:cs="Times New Roman"/>
          <w:sz w:val="28"/>
          <w:szCs w:val="28"/>
        </w:rPr>
        <w:t>деканесу, доц. О. Кирилову з інформацією щодо</w:t>
      </w:r>
      <w:r>
        <w:rPr>
          <w:rFonts w:ascii="Times New Roman" w:hAnsi="Times New Roman" w:cs="Times New Roman"/>
          <w:sz w:val="28"/>
          <w:szCs w:val="28"/>
        </w:rPr>
        <w:t xml:space="preserve"> наказ</w:t>
      </w:r>
      <w:r w:rsidR="008A6CD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6CDE" w:rsidRPr="00F7218D">
        <w:rPr>
          <w:rFonts w:ascii="Times New Roman" w:hAnsi="Times New Roman" w:cs="Times New Roman"/>
          <w:sz w:val="28"/>
          <w:szCs w:val="28"/>
        </w:rPr>
        <w:t>від 14.04.2025 № 106</w:t>
      </w:r>
      <w:r w:rsidR="008A6CDE">
        <w:rPr>
          <w:rFonts w:ascii="Times New Roman" w:hAnsi="Times New Roman" w:cs="Times New Roman"/>
          <w:sz w:val="28"/>
          <w:szCs w:val="28"/>
        </w:rPr>
        <w:t xml:space="preserve"> </w:t>
      </w:r>
      <w:r w:rsidRPr="00F7218D">
        <w:rPr>
          <w:rFonts w:ascii="Times New Roman" w:hAnsi="Times New Roman" w:cs="Times New Roman"/>
          <w:sz w:val="28"/>
          <w:szCs w:val="28"/>
        </w:rPr>
        <w:t>про введення в дію</w:t>
      </w:r>
      <w:r w:rsidR="008A6CDE">
        <w:rPr>
          <w:rFonts w:ascii="Times New Roman" w:hAnsi="Times New Roman" w:cs="Times New Roman"/>
          <w:sz w:val="28"/>
          <w:szCs w:val="28"/>
        </w:rPr>
        <w:t xml:space="preserve"> </w:t>
      </w:r>
      <w:r w:rsidRPr="00706847">
        <w:rPr>
          <w:rFonts w:ascii="Times New Roman" w:hAnsi="Times New Roman" w:cs="Times New Roman"/>
          <w:sz w:val="28"/>
          <w:szCs w:val="28"/>
        </w:rPr>
        <w:t xml:space="preserve">рішення вченої ради </w:t>
      </w:r>
      <w:r w:rsidR="008A6CDE">
        <w:rPr>
          <w:rFonts w:ascii="Times New Roman" w:hAnsi="Times New Roman" w:cs="Times New Roman"/>
          <w:sz w:val="28"/>
          <w:szCs w:val="28"/>
        </w:rPr>
        <w:t>ДНУ</w:t>
      </w:r>
      <w:r w:rsidRPr="00706847">
        <w:rPr>
          <w:rFonts w:ascii="Times New Roman" w:hAnsi="Times New Roman" w:cs="Times New Roman"/>
          <w:sz w:val="28"/>
          <w:szCs w:val="28"/>
        </w:rPr>
        <w:t xml:space="preserve"> імені Олеся Гончара «Про затвердження Політики використання штучного інтелекту в Дніпровському національному університеті імені Олеся Гончара»</w:t>
      </w:r>
      <w:r w:rsidR="008A6CD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795377D" w14:textId="77777777" w:rsidR="008A6CDE" w:rsidRDefault="008A6C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E177258" w14:textId="77777777" w:rsidR="00D229A2" w:rsidRDefault="008A6CDE" w:rsidP="008A6C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t>ВИСТУПИЛИ: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67FE">
        <w:rPr>
          <w:rFonts w:ascii="Times New Roman" w:hAnsi="Times New Roman" w:cs="Times New Roman"/>
          <w:sz w:val="28"/>
          <w:szCs w:val="28"/>
        </w:rPr>
        <w:t>голов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67FE">
        <w:rPr>
          <w:rFonts w:ascii="Times New Roman" w:hAnsi="Times New Roman" w:cs="Times New Roman"/>
          <w:sz w:val="28"/>
          <w:szCs w:val="28"/>
        </w:rPr>
        <w:t xml:space="preserve"> НМР В. Мироненко</w:t>
      </w:r>
      <w:r w:rsidR="009E1881"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6CDE">
        <w:rPr>
          <w:rFonts w:ascii="Times New Roman" w:hAnsi="Times New Roman" w:cs="Times New Roman"/>
          <w:sz w:val="28"/>
          <w:szCs w:val="28"/>
        </w:rPr>
        <w:t>Політик</w:t>
      </w:r>
      <w:r w:rsidR="009E1881">
        <w:rPr>
          <w:rFonts w:ascii="Times New Roman" w:hAnsi="Times New Roman" w:cs="Times New Roman"/>
          <w:sz w:val="28"/>
          <w:szCs w:val="28"/>
        </w:rPr>
        <w:t>у</w:t>
      </w:r>
      <w:r w:rsidRPr="008A6CDE">
        <w:rPr>
          <w:rFonts w:ascii="Times New Roman" w:hAnsi="Times New Roman" w:cs="Times New Roman"/>
          <w:sz w:val="28"/>
          <w:szCs w:val="28"/>
        </w:rPr>
        <w:t xml:space="preserve"> використання штучного інтелекту в </w:t>
      </w:r>
      <w:r w:rsidR="009E1881">
        <w:rPr>
          <w:rFonts w:ascii="Times New Roman" w:hAnsi="Times New Roman" w:cs="Times New Roman"/>
          <w:sz w:val="28"/>
          <w:szCs w:val="28"/>
        </w:rPr>
        <w:t>ДНУ, яка</w:t>
      </w:r>
      <w:r w:rsidRPr="008A6CDE">
        <w:rPr>
          <w:rFonts w:ascii="Times New Roman" w:hAnsi="Times New Roman" w:cs="Times New Roman"/>
          <w:sz w:val="28"/>
          <w:szCs w:val="28"/>
        </w:rPr>
        <w:t xml:space="preserve"> направлена на визначення принципів відповідального та етичного використання технологій штучного інтелекту в усіх сферах діяльності ДНУ.</w:t>
      </w:r>
      <w:r w:rsidR="00193906">
        <w:rPr>
          <w:rFonts w:ascii="Times New Roman" w:hAnsi="Times New Roman" w:cs="Times New Roman"/>
          <w:sz w:val="28"/>
          <w:szCs w:val="28"/>
        </w:rPr>
        <w:t xml:space="preserve"> </w:t>
      </w:r>
      <w:r w:rsidR="00193906" w:rsidRPr="00193906">
        <w:rPr>
          <w:rFonts w:ascii="Times New Roman" w:hAnsi="Times New Roman" w:cs="Times New Roman"/>
          <w:sz w:val="28"/>
          <w:szCs w:val="28"/>
        </w:rPr>
        <w:t xml:space="preserve">Мета впровадження Політики в ДНУ </w:t>
      </w:r>
      <w:r w:rsidR="00193906">
        <w:rPr>
          <w:rFonts w:ascii="Times New Roman" w:hAnsi="Times New Roman" w:cs="Times New Roman"/>
          <w:sz w:val="28"/>
          <w:szCs w:val="28"/>
        </w:rPr>
        <w:t>–</w:t>
      </w:r>
      <w:r w:rsidR="00193906" w:rsidRPr="00193906">
        <w:rPr>
          <w:rFonts w:ascii="Times New Roman" w:hAnsi="Times New Roman" w:cs="Times New Roman"/>
          <w:sz w:val="28"/>
          <w:szCs w:val="28"/>
        </w:rPr>
        <w:t xml:space="preserve"> забезпечення етичного та відповідального використання ШІ, дотримання академічної доброчесності працівниками й здобувачами вищої освіти, розуміння можливостей інструментів генеративного штучного інтелекту й усвідомлення його ризиків, </w:t>
      </w:r>
      <w:r w:rsidR="00193906" w:rsidRPr="00193906">
        <w:rPr>
          <w:rFonts w:ascii="Times New Roman" w:hAnsi="Times New Roman" w:cs="Times New Roman"/>
          <w:sz w:val="28"/>
          <w:szCs w:val="28"/>
        </w:rPr>
        <w:lastRenderedPageBreak/>
        <w:t>гарантування прозорості під час використання ШІ та підвищення якості освіти в ДНУ.</w:t>
      </w:r>
      <w:r w:rsidR="00072ADF">
        <w:rPr>
          <w:rFonts w:ascii="Times New Roman" w:hAnsi="Times New Roman" w:cs="Times New Roman"/>
          <w:sz w:val="28"/>
          <w:szCs w:val="28"/>
        </w:rPr>
        <w:t xml:space="preserve"> </w:t>
      </w:r>
      <w:r w:rsidR="00072ADF" w:rsidRPr="00072ADF">
        <w:rPr>
          <w:rFonts w:ascii="Times New Roman" w:hAnsi="Times New Roman" w:cs="Times New Roman"/>
          <w:sz w:val="28"/>
          <w:szCs w:val="28"/>
        </w:rPr>
        <w:t>З</w:t>
      </w:r>
      <w:r w:rsidR="00072ADF" w:rsidRPr="00072ADF">
        <w:rPr>
          <w:rFonts w:ascii="Times New Roman" w:hAnsi="Times New Roman" w:cs="Times New Roman"/>
          <w:sz w:val="28"/>
          <w:szCs w:val="28"/>
        </w:rPr>
        <w:t xml:space="preserve">авдання політики </w:t>
      </w:r>
      <w:r w:rsidR="00072ADF">
        <w:rPr>
          <w:rFonts w:ascii="Times New Roman" w:hAnsi="Times New Roman" w:cs="Times New Roman"/>
          <w:sz w:val="28"/>
          <w:szCs w:val="28"/>
        </w:rPr>
        <w:t>–</w:t>
      </w:r>
      <w:r w:rsidR="00072ADF" w:rsidRPr="00072ADF">
        <w:rPr>
          <w:rFonts w:ascii="Times New Roman" w:hAnsi="Times New Roman" w:cs="Times New Roman"/>
          <w:sz w:val="28"/>
          <w:szCs w:val="28"/>
        </w:rPr>
        <w:t xml:space="preserve"> сприяння не лише впровадженню нових технологій, а й створенню здорового освітнього середовища, адаптованого до нових викликів та можливостей, що виникають завдяки розвитку ШІ.</w:t>
      </w:r>
      <w:r w:rsidR="00072ADF">
        <w:rPr>
          <w:rFonts w:ascii="Times New Roman" w:hAnsi="Times New Roman" w:cs="Times New Roman"/>
          <w:sz w:val="28"/>
          <w:szCs w:val="28"/>
        </w:rPr>
        <w:t xml:space="preserve"> </w:t>
      </w:r>
      <w:r w:rsidR="00D229A2">
        <w:rPr>
          <w:rFonts w:ascii="Times New Roman" w:hAnsi="Times New Roman" w:cs="Times New Roman"/>
          <w:sz w:val="28"/>
          <w:szCs w:val="28"/>
        </w:rPr>
        <w:t xml:space="preserve">Також ознайомилися з </w:t>
      </w:r>
      <w:r w:rsidR="00D229A2" w:rsidRPr="00072ADF">
        <w:rPr>
          <w:rFonts w:ascii="Times New Roman" w:hAnsi="Times New Roman" w:cs="Times New Roman"/>
          <w:sz w:val="28"/>
          <w:szCs w:val="28"/>
        </w:rPr>
        <w:t>цінност</w:t>
      </w:r>
      <w:r w:rsidR="00D229A2">
        <w:rPr>
          <w:rFonts w:ascii="Times New Roman" w:hAnsi="Times New Roman" w:cs="Times New Roman"/>
          <w:sz w:val="28"/>
          <w:szCs w:val="28"/>
        </w:rPr>
        <w:t>ями</w:t>
      </w:r>
      <w:r w:rsidR="00D229A2" w:rsidRPr="00072ADF">
        <w:rPr>
          <w:rFonts w:ascii="Times New Roman" w:hAnsi="Times New Roman" w:cs="Times New Roman"/>
          <w:sz w:val="28"/>
          <w:szCs w:val="28"/>
        </w:rPr>
        <w:t xml:space="preserve"> та принцип</w:t>
      </w:r>
      <w:r w:rsidR="00D229A2">
        <w:rPr>
          <w:rFonts w:ascii="Times New Roman" w:hAnsi="Times New Roman" w:cs="Times New Roman"/>
          <w:sz w:val="28"/>
          <w:szCs w:val="28"/>
        </w:rPr>
        <w:t>ами</w:t>
      </w:r>
      <w:r w:rsidR="00D229A2" w:rsidRPr="00072ADF">
        <w:rPr>
          <w:rFonts w:ascii="Times New Roman" w:hAnsi="Times New Roman" w:cs="Times New Roman"/>
          <w:sz w:val="28"/>
          <w:szCs w:val="28"/>
        </w:rPr>
        <w:t xml:space="preserve"> використання </w:t>
      </w:r>
      <w:r w:rsidR="00072ADF" w:rsidRPr="00072ADF">
        <w:rPr>
          <w:rFonts w:ascii="Times New Roman" w:hAnsi="Times New Roman" w:cs="Times New Roman"/>
          <w:sz w:val="28"/>
          <w:szCs w:val="28"/>
        </w:rPr>
        <w:t>ШІ</w:t>
      </w:r>
      <w:r w:rsidR="00D229A2">
        <w:rPr>
          <w:rFonts w:ascii="Times New Roman" w:hAnsi="Times New Roman" w:cs="Times New Roman"/>
          <w:sz w:val="28"/>
          <w:szCs w:val="28"/>
        </w:rPr>
        <w:t>,</w:t>
      </w:r>
      <w:r w:rsidR="00072ADF">
        <w:rPr>
          <w:rFonts w:ascii="Times New Roman" w:hAnsi="Times New Roman" w:cs="Times New Roman"/>
          <w:sz w:val="28"/>
          <w:szCs w:val="28"/>
        </w:rPr>
        <w:t xml:space="preserve"> </w:t>
      </w:r>
      <w:r w:rsidR="00D229A2">
        <w:rPr>
          <w:rFonts w:ascii="Times New Roman" w:hAnsi="Times New Roman" w:cs="Times New Roman"/>
          <w:sz w:val="28"/>
          <w:szCs w:val="28"/>
        </w:rPr>
        <w:t>н</w:t>
      </w:r>
      <w:r w:rsidR="00072ADF" w:rsidRPr="00072ADF">
        <w:rPr>
          <w:rFonts w:ascii="Times New Roman" w:hAnsi="Times New Roman" w:cs="Times New Roman"/>
          <w:sz w:val="28"/>
          <w:szCs w:val="28"/>
        </w:rPr>
        <w:t>апрям</w:t>
      </w:r>
      <w:r w:rsidR="00D229A2">
        <w:rPr>
          <w:rFonts w:ascii="Times New Roman" w:hAnsi="Times New Roman" w:cs="Times New Roman"/>
          <w:sz w:val="28"/>
          <w:szCs w:val="28"/>
        </w:rPr>
        <w:t>кам</w:t>
      </w:r>
      <w:r w:rsidR="00072ADF" w:rsidRPr="00072ADF">
        <w:rPr>
          <w:rFonts w:ascii="Times New Roman" w:hAnsi="Times New Roman" w:cs="Times New Roman"/>
          <w:sz w:val="28"/>
          <w:szCs w:val="28"/>
        </w:rPr>
        <w:t>и використання ШІ в освітньому процесі</w:t>
      </w:r>
      <w:r w:rsidR="00D229A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FACADE" w14:textId="1DF44169" w:rsidR="00D229A2" w:rsidRDefault="00D229A2" w:rsidP="008A6C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Акцентовано на</w:t>
      </w:r>
      <w:r w:rsidR="00072ADF" w:rsidRPr="00072ADF">
        <w:t xml:space="preserve"> </w:t>
      </w:r>
      <w:r w:rsidRPr="00072ADF">
        <w:rPr>
          <w:rFonts w:ascii="Times New Roman" w:hAnsi="Times New Roman" w:cs="Times New Roman"/>
          <w:sz w:val="28"/>
          <w:szCs w:val="28"/>
        </w:rPr>
        <w:t>ети</w:t>
      </w:r>
      <w:r>
        <w:rPr>
          <w:rFonts w:ascii="Times New Roman" w:hAnsi="Times New Roman" w:cs="Times New Roman"/>
          <w:sz w:val="28"/>
          <w:szCs w:val="28"/>
        </w:rPr>
        <w:t>ці</w:t>
      </w:r>
      <w:r w:rsidRPr="00072ADF">
        <w:rPr>
          <w:rFonts w:ascii="Times New Roman" w:hAnsi="Times New Roman" w:cs="Times New Roman"/>
          <w:sz w:val="28"/>
          <w:szCs w:val="28"/>
        </w:rPr>
        <w:t xml:space="preserve"> та доброчесн</w:t>
      </w:r>
      <w:r>
        <w:rPr>
          <w:rFonts w:ascii="Times New Roman" w:hAnsi="Times New Roman" w:cs="Times New Roman"/>
          <w:sz w:val="28"/>
          <w:szCs w:val="28"/>
        </w:rPr>
        <w:t>ості</w:t>
      </w:r>
      <w:r w:rsidRPr="00072ADF">
        <w:rPr>
          <w:rFonts w:ascii="Times New Roman" w:hAnsi="Times New Roman" w:cs="Times New Roman"/>
          <w:sz w:val="28"/>
          <w:szCs w:val="28"/>
        </w:rPr>
        <w:t xml:space="preserve"> під час використання </w:t>
      </w:r>
      <w:r>
        <w:rPr>
          <w:rFonts w:ascii="Times New Roman" w:hAnsi="Times New Roman" w:cs="Times New Roman"/>
          <w:sz w:val="28"/>
          <w:szCs w:val="28"/>
        </w:rPr>
        <w:t>ШІ:</w:t>
      </w:r>
      <w:r w:rsidR="00072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072ADF" w:rsidRPr="00072ADF">
        <w:rPr>
          <w:rFonts w:ascii="Times New Roman" w:hAnsi="Times New Roman" w:cs="Times New Roman"/>
          <w:sz w:val="28"/>
          <w:szCs w:val="28"/>
        </w:rPr>
        <w:t>добувачі вищої освіти, наукові, науково-педагогічні та педагогічні працівники ДНУ зобов</w:t>
      </w:r>
      <w:r w:rsidRPr="00D229A2">
        <w:rPr>
          <w:rFonts w:ascii="Times New Roman" w:hAnsi="Times New Roman" w:cs="Times New Roman"/>
          <w:sz w:val="28"/>
          <w:szCs w:val="28"/>
        </w:rPr>
        <w:t>’</w:t>
      </w:r>
      <w:r w:rsidR="00072ADF" w:rsidRPr="00072ADF">
        <w:rPr>
          <w:rFonts w:ascii="Times New Roman" w:hAnsi="Times New Roman" w:cs="Times New Roman"/>
          <w:sz w:val="28"/>
          <w:szCs w:val="28"/>
        </w:rPr>
        <w:t>язані неухильно дотримуватися академічної доброчесності, використовуючи ШІ у своїй роботі</w:t>
      </w:r>
      <w:r>
        <w:rPr>
          <w:rFonts w:ascii="Times New Roman" w:hAnsi="Times New Roman" w:cs="Times New Roman"/>
          <w:sz w:val="28"/>
          <w:szCs w:val="28"/>
        </w:rPr>
        <w:t>;</w:t>
      </w:r>
      <w:r w:rsidR="00072ADF" w:rsidRPr="00072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072ADF" w:rsidRPr="00072ADF">
        <w:rPr>
          <w:rFonts w:ascii="Times New Roman" w:hAnsi="Times New Roman" w:cs="Times New Roman"/>
          <w:sz w:val="28"/>
          <w:szCs w:val="28"/>
        </w:rPr>
        <w:t>ожен науково-педагогічний працівник у межах академічної свободи має право встановлювати певні обмеження з використання ШІ під час опанування здобувачами вищої освіти відповідної освітньої компоненти, якщо це потрібно для досягнення визначених результатів навчання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072ADF" w:rsidRPr="00072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072ADF" w:rsidRPr="00072ADF">
        <w:rPr>
          <w:rFonts w:ascii="Times New Roman" w:hAnsi="Times New Roman" w:cs="Times New Roman"/>
          <w:sz w:val="28"/>
          <w:szCs w:val="28"/>
        </w:rPr>
        <w:t>акі обмеження зазначають у робочій програмі з навчальної дисципліни.</w:t>
      </w:r>
      <w:r w:rsidR="00072A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0F678D" w14:textId="7FCFDC0C" w:rsidR="00AC5BC3" w:rsidRDefault="00072ADF" w:rsidP="008A6C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2ADF">
        <w:rPr>
          <w:rFonts w:ascii="Times New Roman" w:hAnsi="Times New Roman" w:cs="Times New Roman"/>
          <w:sz w:val="28"/>
          <w:szCs w:val="28"/>
        </w:rPr>
        <w:t>Робота з підвищення рівня обізнаності та формування компетентності з використання ШІ може здійснюватися за такими напрямами: внесення тем про використання ШІ до освітніх компонентів; підвищення кваліфікації науково-педагогічних, педагогічних та наукових працівників; освітні заходи (надання рекомендацій, консультацій, проведення семінарів, круглих столів, тренінгів тощо); публічні обговорення; спеціальні акції і кампанії з популяризації.</w:t>
      </w:r>
    </w:p>
    <w:p w14:paraId="2E2C29AE" w14:textId="77777777" w:rsidR="00072ADF" w:rsidRPr="008A6CDE" w:rsidRDefault="00072ADF" w:rsidP="008A6C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5EB374" w14:textId="3C04F2CC" w:rsidR="00AC5BC3" w:rsidRPr="00CA7A95" w:rsidRDefault="00CA7A95" w:rsidP="004F0A76">
      <w:pPr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F67FE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A4919">
        <w:rPr>
          <w:rFonts w:ascii="Times New Roman" w:hAnsi="Times New Roman"/>
          <w:bCs/>
          <w:sz w:val="28"/>
          <w:szCs w:val="28"/>
          <w:lang w:eastAsia="ru-RU"/>
        </w:rPr>
        <w:t>В</w:t>
      </w:r>
      <w:r>
        <w:rPr>
          <w:rFonts w:ascii="Times New Roman" w:hAnsi="Times New Roman"/>
          <w:bCs/>
          <w:sz w:val="28"/>
          <w:szCs w:val="28"/>
          <w:lang w:eastAsia="ru-RU"/>
        </w:rPr>
        <w:t>зяти інформацію до відома</w:t>
      </w:r>
      <w:r w:rsidR="00CA4919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A4919">
        <w:rPr>
          <w:rFonts w:ascii="Times New Roman" w:hAnsi="Times New Roman"/>
          <w:bCs/>
          <w:sz w:val="28"/>
          <w:szCs w:val="28"/>
          <w:lang w:eastAsia="ru-RU"/>
        </w:rPr>
        <w:t>Д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отримуватися політики використання ШІ в </w:t>
      </w:r>
      <w:r w:rsidR="004F0A76">
        <w:rPr>
          <w:rFonts w:ascii="Times New Roman" w:hAnsi="Times New Roman"/>
          <w:bCs/>
          <w:sz w:val="28"/>
          <w:szCs w:val="28"/>
          <w:lang w:eastAsia="ru-RU"/>
        </w:rPr>
        <w:t>роботі.</w:t>
      </w:r>
    </w:p>
    <w:p w14:paraId="3DA7F3C2" w14:textId="77777777" w:rsidR="00CA7A95" w:rsidRDefault="00CA7A95">
      <w:pPr>
        <w:rPr>
          <w:rFonts w:ascii="Times New Roman" w:hAnsi="Times New Roman"/>
          <w:b/>
          <w:sz w:val="28"/>
          <w:szCs w:val="28"/>
          <w:lang w:eastAsia="ru-RU"/>
        </w:rPr>
      </w:pPr>
    </w:p>
    <w:p w14:paraId="6835C9DC" w14:textId="2C11ECDC" w:rsidR="00CA7A95" w:rsidRDefault="00752F71" w:rsidP="00752F71">
      <w:pPr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DF67FE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Pr="00B839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заст. декана А. Михайлов</w:t>
      </w:r>
      <w:r>
        <w:rPr>
          <w:rFonts w:ascii="Times New Roman" w:hAnsi="Times New Roman" w:cs="Times New Roman"/>
          <w:sz w:val="28"/>
          <w:szCs w:val="28"/>
        </w:rPr>
        <w:t>у щодо</w:t>
      </w:r>
      <w:r w:rsidRPr="00F7218D">
        <w:rPr>
          <w:rFonts w:ascii="Times New Roman" w:hAnsi="Times New Roman" w:cs="Times New Roman"/>
          <w:sz w:val="28"/>
          <w:szCs w:val="28"/>
        </w:rPr>
        <w:t xml:space="preserve"> </w:t>
      </w:r>
      <w:r w:rsidR="00337F7C" w:rsidRPr="00F7218D">
        <w:rPr>
          <w:rFonts w:ascii="Times New Roman" w:hAnsi="Times New Roman" w:cs="Times New Roman"/>
          <w:sz w:val="28"/>
          <w:szCs w:val="28"/>
        </w:rPr>
        <w:t>формування переліку дисциплін вільного вибору до університетського та факультетського вибіркового каталогу на 2025-2026 н.р. (УВК та ФВК). Було розглянуто наказ від 29.04.2024 № 132 про формування переліків вибіркових дисциплін університетського вибіркового каталогу та факультетських вибіркових каталогів за рівнями вищої освіти. Увагу було звернено на уникнення дублювання дисциплін і зміну форми опису вибіркової навчальної дисципліни (наказ від 21.04.2025 № 115 про внесення змін до наказу від 01.07.2021 № 175 «Про введення в дію нормативних документів університету»). Визначено кількість дисциплін галузевого спрямування ФВК. </w:t>
      </w:r>
    </w:p>
    <w:p w14:paraId="6197F065" w14:textId="77777777" w:rsidR="00752F71" w:rsidRDefault="00752F71" w:rsidP="00752F71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71EF253D" w14:textId="55BA27DB" w:rsidR="00752F71" w:rsidRDefault="00752F71" w:rsidP="00752F7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F67FE">
        <w:rPr>
          <w:rFonts w:ascii="Times New Roman" w:hAnsi="Times New Roman" w:cs="Times New Roman"/>
          <w:b/>
          <w:bCs/>
          <w:sz w:val="28"/>
          <w:szCs w:val="28"/>
        </w:rPr>
        <w:t>ВИСТУПИЛИ:</w:t>
      </w:r>
      <w:r w:rsidRPr="000D2796">
        <w:rPr>
          <w:rFonts w:ascii="Times New Roman" w:hAnsi="Times New Roman" w:cs="Times New Roman"/>
          <w:sz w:val="28"/>
          <w:szCs w:val="28"/>
        </w:rPr>
        <w:t xml:space="preserve"> </w:t>
      </w:r>
      <w:r w:rsidRPr="00DF67FE">
        <w:rPr>
          <w:rFonts w:ascii="Times New Roman" w:hAnsi="Times New Roman" w:cs="Times New Roman"/>
          <w:sz w:val="28"/>
          <w:szCs w:val="28"/>
        </w:rPr>
        <w:t>голова НМР В. Мироненко</w:t>
      </w:r>
      <w:r>
        <w:rPr>
          <w:rFonts w:ascii="Times New Roman" w:hAnsi="Times New Roman" w:cs="Times New Roman"/>
          <w:sz w:val="28"/>
          <w:szCs w:val="28"/>
        </w:rPr>
        <w:t xml:space="preserve"> з пропозицією голосувати</w:t>
      </w:r>
      <w:r w:rsidRPr="00DF67FE">
        <w:rPr>
          <w:rFonts w:ascii="Times New Roman" w:hAnsi="Times New Roman" w:cs="Times New Roman"/>
          <w:sz w:val="28"/>
          <w:szCs w:val="28"/>
        </w:rPr>
        <w:t>.</w:t>
      </w:r>
    </w:p>
    <w:p w14:paraId="7E748579" w14:textId="77777777" w:rsidR="00752F71" w:rsidRPr="00DF67FE" w:rsidRDefault="00752F71" w:rsidP="00752F7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7317DF3" w14:textId="77777777" w:rsidR="00752F71" w:rsidRPr="00DF67FE" w:rsidRDefault="00752F71" w:rsidP="00752F71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color w:val="auto"/>
          <w:sz w:val="28"/>
          <w:szCs w:val="28"/>
        </w:rPr>
        <w:t>Голосували: «За» – 10, «Проти» – немає, «Утримались» – немає.</w:t>
      </w:r>
    </w:p>
    <w:p w14:paraId="5AC45908" w14:textId="77777777" w:rsidR="00752F71" w:rsidRDefault="00752F71">
      <w:pPr>
        <w:rPr>
          <w:rFonts w:ascii="Times New Roman" w:hAnsi="Times New Roman" w:cs="Times New Roman"/>
          <w:sz w:val="28"/>
          <w:szCs w:val="28"/>
        </w:rPr>
      </w:pPr>
    </w:p>
    <w:p w14:paraId="4B4E90A4" w14:textId="68F4BB08" w:rsidR="00CA7A95" w:rsidRPr="00DF67FE" w:rsidRDefault="00752F71" w:rsidP="00585992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67FE">
        <w:rPr>
          <w:rFonts w:ascii="Times New Roman" w:hAnsi="Times New Roman"/>
          <w:b/>
          <w:sz w:val="28"/>
          <w:szCs w:val="28"/>
          <w:lang w:eastAsia="ru-RU"/>
        </w:rPr>
        <w:t>УХВАЛИЛИ:</w:t>
      </w:r>
      <w:r w:rsidRPr="00F7218D">
        <w:rPr>
          <w:rFonts w:ascii="Times New Roman" w:hAnsi="Times New Roman" w:cs="Times New Roman"/>
          <w:sz w:val="28"/>
          <w:szCs w:val="28"/>
        </w:rPr>
        <w:t xml:space="preserve"> </w:t>
      </w:r>
      <w:r w:rsidR="00585992">
        <w:rPr>
          <w:rFonts w:ascii="Times New Roman" w:hAnsi="Times New Roman" w:cs="Times New Roman"/>
          <w:sz w:val="28"/>
          <w:szCs w:val="28"/>
        </w:rPr>
        <w:t>З</w:t>
      </w:r>
      <w:r w:rsidRPr="00F7218D">
        <w:rPr>
          <w:rFonts w:ascii="Times New Roman" w:hAnsi="Times New Roman" w:cs="Times New Roman"/>
          <w:sz w:val="28"/>
          <w:szCs w:val="28"/>
        </w:rPr>
        <w:t>атверд</w:t>
      </w:r>
      <w:r w:rsidR="00CA4919">
        <w:rPr>
          <w:rFonts w:ascii="Times New Roman" w:hAnsi="Times New Roman" w:cs="Times New Roman"/>
          <w:sz w:val="28"/>
          <w:szCs w:val="28"/>
        </w:rPr>
        <w:t>ити</w:t>
      </w:r>
      <w:r w:rsidRPr="00F7218D">
        <w:rPr>
          <w:rFonts w:ascii="Times New Roman" w:hAnsi="Times New Roman" w:cs="Times New Roman"/>
          <w:sz w:val="28"/>
          <w:szCs w:val="28"/>
        </w:rPr>
        <w:t xml:space="preserve"> переліки ВД УВК ФСЗМК</w:t>
      </w:r>
      <w:r w:rsidR="00585992">
        <w:rPr>
          <w:rFonts w:ascii="Times New Roman" w:hAnsi="Times New Roman" w:cs="Times New Roman"/>
          <w:sz w:val="28"/>
          <w:szCs w:val="28"/>
        </w:rPr>
        <w:t xml:space="preserve">. На кафедрах обговорити перелік дисциплін до </w:t>
      </w:r>
      <w:r w:rsidR="00585992" w:rsidRPr="00F7218D">
        <w:rPr>
          <w:rFonts w:ascii="Times New Roman" w:hAnsi="Times New Roman" w:cs="Times New Roman"/>
          <w:sz w:val="28"/>
          <w:szCs w:val="28"/>
        </w:rPr>
        <w:t>факультетського вибіркового</w:t>
      </w:r>
      <w:r w:rsidR="00585992">
        <w:rPr>
          <w:rFonts w:ascii="Times New Roman" w:hAnsi="Times New Roman" w:cs="Times New Roman"/>
          <w:sz w:val="28"/>
          <w:szCs w:val="28"/>
        </w:rPr>
        <w:t xml:space="preserve"> каталогу. Опис ВД подавати за новою формою.</w:t>
      </w:r>
    </w:p>
    <w:p w14:paraId="7CE0B904" w14:textId="77777777" w:rsidR="00752F71" w:rsidRDefault="00752F71" w:rsidP="00AC5BC3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26299C09" w14:textId="77777777" w:rsidR="00585992" w:rsidRDefault="00585992" w:rsidP="00AC5BC3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E43E95E" w14:textId="0FB82329" w:rsidR="00AC5BC3" w:rsidRPr="00DF67FE" w:rsidRDefault="00AC5BC3" w:rsidP="00AC5BC3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DF67FE">
        <w:rPr>
          <w:rFonts w:ascii="Times New Roman" w:hAnsi="Times New Roman" w:cs="Times New Roman"/>
          <w:color w:val="auto"/>
          <w:sz w:val="28"/>
          <w:szCs w:val="28"/>
        </w:rPr>
        <w:t>Голова                                                   Владлена МИРОНЕНКО</w:t>
      </w:r>
    </w:p>
    <w:p w14:paraId="2E5C73DF" w14:textId="77777777" w:rsidR="00AC5BC3" w:rsidRPr="00DF67FE" w:rsidRDefault="00AC5BC3" w:rsidP="00AC5BC3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74DCE8E7" w14:textId="2553CB54" w:rsidR="00AC5BC3" w:rsidRPr="00DF67FE" w:rsidRDefault="00AC5BC3">
      <w:r w:rsidRPr="00DF67FE">
        <w:rPr>
          <w:rFonts w:ascii="Times New Roman" w:hAnsi="Times New Roman" w:cs="Times New Roman"/>
          <w:color w:val="auto"/>
          <w:sz w:val="28"/>
          <w:szCs w:val="28"/>
        </w:rPr>
        <w:t>Секретар                                               Світлана ІВАНОВА</w:t>
      </w:r>
    </w:p>
    <w:p w14:paraId="12D764A3" w14:textId="77777777" w:rsidR="006520B7" w:rsidRPr="00DF67FE" w:rsidRDefault="006520B7" w:rsidP="00AC5BC3">
      <w:pPr>
        <w:rPr>
          <w:rFonts w:ascii="Times New Roman" w:hAnsi="Times New Roman" w:cs="Times New Roman"/>
          <w:sz w:val="28"/>
          <w:szCs w:val="28"/>
        </w:rPr>
      </w:pPr>
    </w:p>
    <w:sectPr w:rsidR="006520B7" w:rsidRPr="00DF67FE" w:rsidSect="00622427"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427"/>
    <w:rsid w:val="00072ADF"/>
    <w:rsid w:val="000D2796"/>
    <w:rsid w:val="00193906"/>
    <w:rsid w:val="00257D8D"/>
    <w:rsid w:val="00337F7C"/>
    <w:rsid w:val="003926B0"/>
    <w:rsid w:val="004718D3"/>
    <w:rsid w:val="00472969"/>
    <w:rsid w:val="004F0A76"/>
    <w:rsid w:val="005069DB"/>
    <w:rsid w:val="00585992"/>
    <w:rsid w:val="00622427"/>
    <w:rsid w:val="006520B7"/>
    <w:rsid w:val="00706847"/>
    <w:rsid w:val="00752F71"/>
    <w:rsid w:val="008A6CDE"/>
    <w:rsid w:val="008D3316"/>
    <w:rsid w:val="008E1EBD"/>
    <w:rsid w:val="008F639F"/>
    <w:rsid w:val="009E1881"/>
    <w:rsid w:val="00A51232"/>
    <w:rsid w:val="00A54150"/>
    <w:rsid w:val="00A56E6A"/>
    <w:rsid w:val="00AC5BC3"/>
    <w:rsid w:val="00B83977"/>
    <w:rsid w:val="00BB57CC"/>
    <w:rsid w:val="00BC29E6"/>
    <w:rsid w:val="00C87DB2"/>
    <w:rsid w:val="00CA4919"/>
    <w:rsid w:val="00CA7A95"/>
    <w:rsid w:val="00D229A2"/>
    <w:rsid w:val="00DE09D3"/>
    <w:rsid w:val="00DF67FE"/>
    <w:rsid w:val="00E4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6BE46"/>
  <w15:chartTrackingRefBased/>
  <w15:docId w15:val="{8678CD61-A3CE-4B2B-BEFE-5646ABBA4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F7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kern w:val="0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22427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427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2427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2427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2427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2427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2427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2427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2427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24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24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24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242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242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242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242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242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242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2427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6224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2427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6224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22427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62242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22427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62242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22427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62242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22427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semiHidden/>
    <w:unhideWhenUsed/>
    <w:rsid w:val="00622427"/>
    <w:pPr>
      <w:spacing w:after="120"/>
    </w:pPr>
    <w:rPr>
      <w:rFonts w:cs="Times New Roman"/>
    </w:rPr>
  </w:style>
  <w:style w:type="character" w:customStyle="1" w:styleId="af">
    <w:name w:val="Основний текст Знак"/>
    <w:basedOn w:val="a0"/>
    <w:link w:val="ae"/>
    <w:semiHidden/>
    <w:rsid w:val="00622427"/>
    <w:rPr>
      <w:rFonts w:ascii="Courier New" w:eastAsia="Times New Roman" w:hAnsi="Courier New" w:cs="Times New Roman"/>
      <w:color w:val="000000"/>
      <w:kern w:val="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4794</Words>
  <Characters>2734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Мироненко Владлена Вячеславівна</dc:creator>
  <cp:keywords/>
  <dc:description/>
  <cp:lastModifiedBy>Мироненко Владлена Вячеславівна</cp:lastModifiedBy>
  <cp:revision>17</cp:revision>
  <dcterms:created xsi:type="dcterms:W3CDTF">2025-08-08T23:01:00Z</dcterms:created>
  <dcterms:modified xsi:type="dcterms:W3CDTF">2025-08-12T00:16:00Z</dcterms:modified>
</cp:coreProperties>
</file>